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95500"/>
          <w:sz w:val="18"/>
        </w:rPr>
        <w:t>ТИПОВОЙ ШАБЛОН. Требует адаптации под вашу компанию (наименование, перечень сведений, роли и сроки). Не является юридической консультацией — согласуйте итоговый документ с юристом. Подготовлено редакцией TaviLex для сайта tavilex.ru.</w:t>
      </w:r>
    </w:p>
    <w:p>
      <w:pPr>
        <w:jc w:val="center"/>
      </w:pPr>
      <w:r>
        <w:t>————————————————————————————————————————</w:t>
      </w:r>
    </w:p>
    <w:p>
      <w:r>
        <w:t>____________________________ (наименование организации)</w:t>
      </w:r>
    </w:p>
    <w:p>
      <w:pPr>
        <w:jc w:val="center"/>
      </w:pPr>
      <w:r>
        <w:rPr>
          <w:b/>
          <w:sz w:val="26"/>
        </w:rPr>
        <w:t>ПРИКАЗ № ______</w:t>
        <w:br/>
        <w:t>о введении режима коммерческой тайны</w:t>
      </w:r>
    </w:p>
    <w:p/>
    <w:p>
      <w:r>
        <w:t>г. ____________                                          «____» __________ 20___ г.</w:t>
      </w:r>
    </w:p>
    <w:p/>
    <w:p>
      <w:r>
        <w:t>В целях защиты сведений, составляющих коммерческую тайну организации, в соответствии с Федеральным законом от 29.07.2004 № 98-ФЗ «О коммерческой тайне»</w:t>
      </w:r>
    </w:p>
    <w:p>
      <w:r>
        <w:rPr>
          <w:b/>
        </w:rPr>
        <w:t>ПРИКАЗЫВАЮ:</w:t>
      </w:r>
    </w:p>
    <w:p>
      <w:r>
        <w:t>1. Ввести режим коммерческой тайны с «____» __________ 20___ г.</w:t>
      </w:r>
    </w:p>
    <w:p>
      <w:r>
        <w:t>2. Утвердить Положение о коммерческой тайне (приложение № 1) и перечень сведений, составляющих коммерческую тайну (приложение № 2).</w:t>
      </w:r>
    </w:p>
    <w:p>
      <w:r>
        <w:t>3. Ответственным за организацию режима коммерческой тайны назначить ________________________ (должность, ФИО).</w:t>
      </w:r>
    </w:p>
    <w:p>
      <w:r>
        <w:t>4. Ознакомить работников, имеющих доступ к сведениям, с настоящим приказом и Положением под подпись до предоставления доступа.</w:t>
      </w:r>
    </w:p>
    <w:p>
      <w:r>
        <w:t>5. Обеспечить применение организационных и технических мер охраны конфиденциальности, включая контроль каналов возможной утечки на корпоративном оборудовании.</w:t>
      </w:r>
    </w:p>
    <w:p>
      <w:r>
        <w:t>6. Контроль исполнения приказа оставляю за собой.</w:t>
      </w:r>
    </w:p>
    <w:p/>
    <w:p>
      <w:r>
        <w:t>Руководитель _______________ / _______________________</w:t>
      </w:r>
    </w:p>
    <w:p/>
    <w:p>
      <w:r>
        <w:t>С приказом ознакомлены:</w:t>
      </w:r>
    </w:p>
    <w:p>
      <w:r>
        <w:t>_______________ / _______________________   «____» __________ 20___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